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A5880" w14:textId="77777777" w:rsidR="003B17B6" w:rsidRDefault="003B17B6" w:rsidP="003B17B6">
      <w:pPr>
        <w:pStyle w:val="a4"/>
        <w:rPr>
          <w:sz w:val="32"/>
        </w:rPr>
      </w:pPr>
      <w:r>
        <w:rPr>
          <w:sz w:val="32"/>
        </w:rPr>
        <w:t>Российская Федерация</w:t>
      </w:r>
    </w:p>
    <w:p w14:paraId="6D021BC3" w14:textId="77777777" w:rsidR="003B17B6" w:rsidRDefault="003B17B6" w:rsidP="003B17B6">
      <w:pPr>
        <w:pStyle w:val="a4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>Брянская область</w:t>
      </w:r>
    </w:p>
    <w:p w14:paraId="01CA569A" w14:textId="4A6901AD" w:rsidR="003B17B6" w:rsidRDefault="003B17B6" w:rsidP="003B17B6">
      <w:pPr>
        <w:pBdr>
          <w:bottom w:val="single" w:sz="12" w:space="2" w:color="auto"/>
        </w:pBdr>
        <w:jc w:val="center"/>
        <w:rPr>
          <w:rFonts w:ascii="Times New Roman" w:hAnsi="Times New Roman"/>
          <w:b/>
          <w:bCs/>
          <w:sz w:val="32"/>
        </w:rPr>
      </w:pPr>
      <w:proofErr w:type="gramStart"/>
      <w:r>
        <w:rPr>
          <w:rFonts w:ascii="Times New Roman" w:hAnsi="Times New Roman"/>
          <w:b/>
          <w:bCs/>
          <w:sz w:val="32"/>
        </w:rPr>
        <w:t>АДМИНИСТРАЦИЯ  ЗЛЫНКОВСКОГО</w:t>
      </w:r>
      <w:proofErr w:type="gramEnd"/>
      <w:r>
        <w:rPr>
          <w:rFonts w:ascii="Times New Roman" w:hAnsi="Times New Roman"/>
          <w:b/>
          <w:bCs/>
          <w:sz w:val="32"/>
        </w:rPr>
        <w:t xml:space="preserve"> РАЙОНА</w:t>
      </w:r>
    </w:p>
    <w:tbl>
      <w:tblPr>
        <w:tblW w:w="0" w:type="auto"/>
        <w:tblInd w:w="108" w:type="dxa"/>
        <w:tblBorders>
          <w:top w:val="thinThickSmallGap" w:sz="2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3B17B6" w14:paraId="1A4ADF84" w14:textId="77777777" w:rsidTr="00796429">
        <w:trPr>
          <w:trHeight w:val="100"/>
        </w:trPr>
        <w:tc>
          <w:tcPr>
            <w:tcW w:w="936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14:paraId="3D0584DE" w14:textId="77777777" w:rsidR="003B17B6" w:rsidRDefault="003B17B6" w:rsidP="00796429">
            <w:pPr>
              <w:jc w:val="center"/>
              <w:rPr>
                <w:rFonts w:ascii="Times New Roman" w:hAnsi="Times New Roman"/>
                <w:b/>
                <w:bCs/>
                <w:sz w:val="32"/>
              </w:rPr>
            </w:pPr>
          </w:p>
          <w:p w14:paraId="033B702B" w14:textId="201D3123" w:rsidR="003B17B6" w:rsidRPr="004C185E" w:rsidRDefault="003B17B6" w:rsidP="003B17B6">
            <w:pPr>
              <w:rPr>
                <w:rFonts w:ascii="Times New Roman" w:hAnsi="Times New Roman"/>
                <w:sz w:val="30"/>
                <w:szCs w:val="30"/>
              </w:rPr>
            </w:pPr>
            <w:r w:rsidRPr="004C185E">
              <w:rPr>
                <w:rFonts w:ascii="Times New Roman" w:hAnsi="Times New Roman"/>
                <w:sz w:val="30"/>
                <w:szCs w:val="30"/>
              </w:rPr>
              <w:t xml:space="preserve">от   28 </w:t>
            </w:r>
            <w:proofErr w:type="gramStart"/>
            <w:r w:rsidRPr="004C185E">
              <w:rPr>
                <w:rFonts w:ascii="Times New Roman" w:hAnsi="Times New Roman"/>
                <w:sz w:val="30"/>
                <w:szCs w:val="30"/>
              </w:rPr>
              <w:t>марта  2025</w:t>
            </w:r>
            <w:proofErr w:type="gramEnd"/>
            <w:r w:rsidRPr="004C185E">
              <w:rPr>
                <w:rFonts w:ascii="Times New Roman" w:hAnsi="Times New Roman"/>
                <w:sz w:val="30"/>
                <w:szCs w:val="30"/>
              </w:rPr>
              <w:t xml:space="preserve"> года    №  86</w:t>
            </w:r>
          </w:p>
        </w:tc>
      </w:tr>
    </w:tbl>
    <w:p w14:paraId="193E8A96" w14:textId="79760C4A" w:rsidR="003B17B6" w:rsidRPr="004C185E" w:rsidRDefault="003B17B6" w:rsidP="007E09AC">
      <w:pPr>
        <w:pStyle w:val="2"/>
        <w:jc w:val="left"/>
        <w:rPr>
          <w:sz w:val="32"/>
          <w:szCs w:val="32"/>
        </w:rPr>
      </w:pPr>
      <w:r>
        <w:rPr>
          <w:sz w:val="36"/>
          <w:szCs w:val="36"/>
        </w:rPr>
        <w:t xml:space="preserve">                                </w:t>
      </w:r>
      <w:r w:rsidRPr="004C185E">
        <w:rPr>
          <w:sz w:val="32"/>
          <w:szCs w:val="32"/>
        </w:rPr>
        <w:t>ПОСТАНОВЛЕНИЕ</w:t>
      </w:r>
    </w:p>
    <w:p w14:paraId="23BAADBC" w14:textId="77777777" w:rsidR="003B17B6" w:rsidRDefault="003B17B6" w:rsidP="00B549A2"/>
    <w:p w14:paraId="69B15746" w14:textId="536E17F5" w:rsidR="007E09AC" w:rsidRPr="004C185E" w:rsidRDefault="00B549A2" w:rsidP="007E09AC">
      <w:pPr>
        <w:ind w:right="3289"/>
        <w:jc w:val="both"/>
        <w:rPr>
          <w:rFonts w:ascii="Times New Roman" w:hAnsi="Times New Roman" w:cs="Times New Roman"/>
          <w:sz w:val="26"/>
          <w:szCs w:val="26"/>
        </w:rPr>
      </w:pPr>
      <w:r w:rsidRPr="004C185E">
        <w:rPr>
          <w:rFonts w:ascii="Times New Roman" w:hAnsi="Times New Roman" w:cs="Times New Roman"/>
          <w:sz w:val="26"/>
          <w:szCs w:val="26"/>
        </w:rPr>
        <w:t xml:space="preserve">Об утверждении Регламента проведения ведомственного контроля в сфере закупок для обеспечения муниципальных нужд в отношении подведомственных администрации </w:t>
      </w:r>
      <w:proofErr w:type="gramStart"/>
      <w:r w:rsidR="003B17B6" w:rsidRPr="004C185E">
        <w:rPr>
          <w:rFonts w:ascii="Times New Roman" w:hAnsi="Times New Roman" w:cs="Times New Roman"/>
          <w:sz w:val="26"/>
          <w:szCs w:val="26"/>
        </w:rPr>
        <w:t xml:space="preserve">Злынковского  </w:t>
      </w:r>
      <w:r w:rsidRPr="004C185E">
        <w:rPr>
          <w:rFonts w:ascii="Times New Roman" w:hAnsi="Times New Roman" w:cs="Times New Roman"/>
          <w:sz w:val="26"/>
          <w:szCs w:val="26"/>
        </w:rPr>
        <w:t>района</w:t>
      </w:r>
      <w:proofErr w:type="gramEnd"/>
      <w:r w:rsidRPr="004C185E">
        <w:rPr>
          <w:rFonts w:ascii="Times New Roman" w:hAnsi="Times New Roman" w:cs="Times New Roman"/>
          <w:sz w:val="26"/>
          <w:szCs w:val="26"/>
        </w:rPr>
        <w:t xml:space="preserve"> Брянской области заказчиков</w:t>
      </w:r>
      <w:r w:rsidR="00587AB1" w:rsidRPr="004C185E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14:paraId="59AA5398" w14:textId="49D9C50E" w:rsidR="00B549A2" w:rsidRPr="004C185E" w:rsidRDefault="00587AB1" w:rsidP="00B549A2">
      <w:pPr>
        <w:rPr>
          <w:rFonts w:ascii="Times New Roman" w:hAnsi="Times New Roman" w:cs="Times New Roman"/>
          <w:sz w:val="26"/>
          <w:szCs w:val="26"/>
        </w:rPr>
      </w:pPr>
      <w:r w:rsidRPr="004C185E">
        <w:rPr>
          <w:rFonts w:ascii="Times New Roman" w:hAnsi="Times New Roman" w:cs="Times New Roman"/>
          <w:sz w:val="26"/>
          <w:szCs w:val="26"/>
        </w:rPr>
        <w:t xml:space="preserve"> </w:t>
      </w:r>
      <w:r w:rsidR="007E09AC" w:rsidRPr="004C185E">
        <w:rPr>
          <w:rFonts w:ascii="Times New Roman" w:hAnsi="Times New Roman" w:cs="Times New Roman"/>
          <w:sz w:val="26"/>
          <w:szCs w:val="26"/>
        </w:rPr>
        <w:t xml:space="preserve">  </w:t>
      </w:r>
      <w:r w:rsidRPr="004C185E">
        <w:rPr>
          <w:rFonts w:ascii="Times New Roman" w:hAnsi="Times New Roman" w:cs="Times New Roman"/>
          <w:sz w:val="26"/>
          <w:szCs w:val="26"/>
        </w:rPr>
        <w:t xml:space="preserve"> </w:t>
      </w:r>
      <w:r w:rsidR="00B549A2" w:rsidRPr="004C185E">
        <w:rPr>
          <w:rFonts w:ascii="Times New Roman" w:hAnsi="Times New Roman" w:cs="Times New Roman"/>
          <w:sz w:val="26"/>
          <w:szCs w:val="26"/>
        </w:rPr>
        <w:t>В соответствии со статьей 100 Федерального закона от 05.04.2013 года №44-ФЗ «О контрактной системе в сфере закупок товаров, работ, услуг для обеспечения государственных и муниципальных нужд»,</w:t>
      </w:r>
      <w:r w:rsidR="007E09AC" w:rsidRPr="004C185E">
        <w:rPr>
          <w:rFonts w:ascii="Times New Roman" w:hAnsi="Times New Roman" w:cs="Times New Roman"/>
          <w:sz w:val="26"/>
          <w:szCs w:val="26"/>
        </w:rPr>
        <w:t xml:space="preserve"> пунктом 2 постановления Правительства Российской Федерации от 10 февраля 2014 г. N 89 "Об утверждении Правил осуществления ведомственного контроля в сфере закупок для обеспечения федеральных нужд», Постановление администрации Злынковского района</w:t>
      </w:r>
      <w:r w:rsidRPr="004C185E">
        <w:rPr>
          <w:rFonts w:ascii="Times New Roman" w:hAnsi="Times New Roman" w:cs="Times New Roman"/>
          <w:sz w:val="26"/>
          <w:szCs w:val="26"/>
        </w:rPr>
        <w:t xml:space="preserve"> </w:t>
      </w:r>
      <w:r w:rsidR="00B549A2" w:rsidRPr="004C185E">
        <w:rPr>
          <w:rFonts w:ascii="Times New Roman" w:hAnsi="Times New Roman" w:cs="Times New Roman"/>
          <w:sz w:val="26"/>
          <w:szCs w:val="26"/>
        </w:rPr>
        <w:t xml:space="preserve"> от </w:t>
      </w:r>
      <w:r w:rsidRPr="004C185E">
        <w:rPr>
          <w:rFonts w:ascii="Times New Roman" w:hAnsi="Times New Roman" w:cs="Times New Roman"/>
          <w:sz w:val="26"/>
          <w:szCs w:val="26"/>
        </w:rPr>
        <w:t>17</w:t>
      </w:r>
      <w:r w:rsidR="00B549A2" w:rsidRPr="004C185E">
        <w:rPr>
          <w:rFonts w:ascii="Times New Roman" w:hAnsi="Times New Roman" w:cs="Times New Roman"/>
          <w:sz w:val="26"/>
          <w:szCs w:val="26"/>
        </w:rPr>
        <w:t>.0</w:t>
      </w:r>
      <w:r w:rsidRPr="004C185E">
        <w:rPr>
          <w:rFonts w:ascii="Times New Roman" w:hAnsi="Times New Roman" w:cs="Times New Roman"/>
          <w:sz w:val="26"/>
          <w:szCs w:val="26"/>
        </w:rPr>
        <w:t>5</w:t>
      </w:r>
      <w:r w:rsidR="00B549A2" w:rsidRPr="004C185E">
        <w:rPr>
          <w:rFonts w:ascii="Times New Roman" w:hAnsi="Times New Roman" w:cs="Times New Roman"/>
          <w:sz w:val="26"/>
          <w:szCs w:val="26"/>
        </w:rPr>
        <w:t>.201</w:t>
      </w:r>
      <w:r w:rsidRPr="004C185E">
        <w:rPr>
          <w:rFonts w:ascii="Times New Roman" w:hAnsi="Times New Roman" w:cs="Times New Roman"/>
          <w:sz w:val="26"/>
          <w:szCs w:val="26"/>
        </w:rPr>
        <w:t>8</w:t>
      </w:r>
      <w:r w:rsidR="00B549A2" w:rsidRPr="004C185E">
        <w:rPr>
          <w:rFonts w:ascii="Times New Roman" w:hAnsi="Times New Roman" w:cs="Times New Roman"/>
          <w:sz w:val="26"/>
          <w:szCs w:val="26"/>
        </w:rPr>
        <w:t xml:space="preserve">г. № </w:t>
      </w:r>
      <w:r w:rsidRPr="004C185E">
        <w:rPr>
          <w:rFonts w:ascii="Times New Roman" w:hAnsi="Times New Roman" w:cs="Times New Roman"/>
          <w:sz w:val="26"/>
          <w:szCs w:val="26"/>
        </w:rPr>
        <w:t>168</w:t>
      </w:r>
      <w:r w:rsidR="00B549A2" w:rsidRPr="004C185E">
        <w:rPr>
          <w:rFonts w:ascii="Times New Roman" w:hAnsi="Times New Roman" w:cs="Times New Roman"/>
          <w:sz w:val="26"/>
          <w:szCs w:val="26"/>
        </w:rPr>
        <w:t xml:space="preserve"> «</w:t>
      </w:r>
      <w:r w:rsidRPr="004C185E">
        <w:rPr>
          <w:rFonts w:ascii="Times New Roman" w:hAnsi="Times New Roman" w:cs="Times New Roman"/>
          <w:sz w:val="26"/>
          <w:szCs w:val="26"/>
        </w:rPr>
        <w:t>О порядке осуществления финансовым отделом администрации Злынковского района полномочий по внутреннему муниципальному финансовому контролю»</w:t>
      </w:r>
      <w:r w:rsidR="00B549A2" w:rsidRPr="004C185E">
        <w:rPr>
          <w:rFonts w:ascii="Times New Roman" w:hAnsi="Times New Roman" w:cs="Times New Roman"/>
          <w:sz w:val="26"/>
          <w:szCs w:val="26"/>
        </w:rPr>
        <w:t xml:space="preserve"> администрация </w:t>
      </w:r>
      <w:r w:rsidRPr="004C185E">
        <w:rPr>
          <w:rFonts w:ascii="Times New Roman" w:hAnsi="Times New Roman" w:cs="Times New Roman"/>
          <w:sz w:val="26"/>
          <w:szCs w:val="26"/>
        </w:rPr>
        <w:t>Злынковского</w:t>
      </w:r>
      <w:r w:rsidR="00B549A2" w:rsidRPr="004C185E">
        <w:rPr>
          <w:rFonts w:ascii="Times New Roman" w:hAnsi="Times New Roman" w:cs="Times New Roman"/>
          <w:sz w:val="26"/>
          <w:szCs w:val="26"/>
        </w:rPr>
        <w:t xml:space="preserve"> района</w:t>
      </w:r>
    </w:p>
    <w:p w14:paraId="5827483C" w14:textId="5914DB89" w:rsidR="00B549A2" w:rsidRPr="004C185E" w:rsidRDefault="00B549A2" w:rsidP="00B549A2">
      <w:pPr>
        <w:rPr>
          <w:rFonts w:ascii="Times New Roman" w:hAnsi="Times New Roman" w:cs="Times New Roman"/>
          <w:sz w:val="26"/>
          <w:szCs w:val="26"/>
        </w:rPr>
      </w:pPr>
      <w:r w:rsidRPr="004C185E">
        <w:rPr>
          <w:rFonts w:ascii="Times New Roman" w:hAnsi="Times New Roman" w:cs="Times New Roman"/>
          <w:sz w:val="26"/>
          <w:szCs w:val="26"/>
        </w:rPr>
        <w:t>ПОСТАНОВЛЯЕТ:</w:t>
      </w:r>
    </w:p>
    <w:p w14:paraId="69BB5006" w14:textId="426974F1" w:rsidR="00B549A2" w:rsidRPr="004C185E" w:rsidRDefault="00B549A2" w:rsidP="00B549A2">
      <w:pPr>
        <w:rPr>
          <w:rFonts w:ascii="Times New Roman" w:hAnsi="Times New Roman" w:cs="Times New Roman"/>
          <w:color w:val="FF0000"/>
          <w:sz w:val="26"/>
          <w:szCs w:val="26"/>
        </w:rPr>
      </w:pPr>
      <w:r w:rsidRPr="004C185E">
        <w:rPr>
          <w:rFonts w:ascii="Times New Roman" w:hAnsi="Times New Roman" w:cs="Times New Roman"/>
          <w:sz w:val="26"/>
          <w:szCs w:val="26"/>
        </w:rPr>
        <w:t xml:space="preserve">1. Утвердить прилагаемый Регламент проведения ведомственного контроля в сфере закупок для обеспечения муниципальных нужд в отношении подведомственных администрации </w:t>
      </w:r>
      <w:proofErr w:type="gramStart"/>
      <w:r w:rsidR="003B17B6" w:rsidRPr="004C185E">
        <w:rPr>
          <w:rFonts w:ascii="Times New Roman" w:hAnsi="Times New Roman" w:cs="Times New Roman"/>
          <w:sz w:val="26"/>
          <w:szCs w:val="26"/>
        </w:rPr>
        <w:t xml:space="preserve">Злынковский </w:t>
      </w:r>
      <w:r w:rsidRPr="004C185E">
        <w:rPr>
          <w:rFonts w:ascii="Times New Roman" w:hAnsi="Times New Roman" w:cs="Times New Roman"/>
          <w:sz w:val="26"/>
          <w:szCs w:val="26"/>
        </w:rPr>
        <w:t xml:space="preserve"> района</w:t>
      </w:r>
      <w:proofErr w:type="gramEnd"/>
      <w:r w:rsidRPr="004C185E">
        <w:rPr>
          <w:rFonts w:ascii="Times New Roman" w:hAnsi="Times New Roman" w:cs="Times New Roman"/>
          <w:sz w:val="26"/>
          <w:szCs w:val="26"/>
        </w:rPr>
        <w:t xml:space="preserve"> Брянской области заказчиков.</w:t>
      </w:r>
      <w:r w:rsidR="00587AB1" w:rsidRPr="004C185E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</w:p>
    <w:p w14:paraId="7BFB0FF4" w14:textId="1A43E13A" w:rsidR="00B549A2" w:rsidRPr="004C185E" w:rsidRDefault="00757791" w:rsidP="00B549A2">
      <w:pPr>
        <w:rPr>
          <w:rFonts w:ascii="Times New Roman" w:hAnsi="Times New Roman" w:cs="Times New Roman"/>
          <w:sz w:val="26"/>
          <w:szCs w:val="26"/>
        </w:rPr>
      </w:pPr>
      <w:r w:rsidRPr="004C185E">
        <w:rPr>
          <w:rFonts w:ascii="Times New Roman" w:hAnsi="Times New Roman" w:cs="Times New Roman"/>
          <w:sz w:val="26"/>
          <w:szCs w:val="26"/>
        </w:rPr>
        <w:t>2</w:t>
      </w:r>
      <w:r w:rsidR="00B549A2" w:rsidRPr="004C185E">
        <w:rPr>
          <w:rFonts w:ascii="Times New Roman" w:hAnsi="Times New Roman" w:cs="Times New Roman"/>
          <w:sz w:val="26"/>
          <w:szCs w:val="26"/>
        </w:rPr>
        <w:t>. Постановление разместить на официальном сайте администрации Злынковского района Брянской области   в сети «Интернет».</w:t>
      </w:r>
    </w:p>
    <w:p w14:paraId="39DD315C" w14:textId="47390432" w:rsidR="00B549A2" w:rsidRPr="004C185E" w:rsidRDefault="00757791" w:rsidP="00B549A2">
      <w:pPr>
        <w:rPr>
          <w:rFonts w:ascii="Times New Roman" w:hAnsi="Times New Roman" w:cs="Times New Roman"/>
          <w:sz w:val="26"/>
          <w:szCs w:val="26"/>
        </w:rPr>
      </w:pPr>
      <w:r w:rsidRPr="004C185E">
        <w:rPr>
          <w:rFonts w:ascii="Times New Roman" w:hAnsi="Times New Roman" w:cs="Times New Roman"/>
          <w:sz w:val="26"/>
          <w:szCs w:val="26"/>
        </w:rPr>
        <w:t>3</w:t>
      </w:r>
      <w:r w:rsidR="00B549A2" w:rsidRPr="004C185E">
        <w:rPr>
          <w:rFonts w:ascii="Times New Roman" w:hAnsi="Times New Roman" w:cs="Times New Roman"/>
          <w:sz w:val="26"/>
          <w:szCs w:val="26"/>
        </w:rPr>
        <w:t xml:space="preserve">. Контроль за исполнением постановления возложить на И.О. заместителя главы администрации -начальника финансового отдела </w:t>
      </w:r>
      <w:proofErr w:type="spellStart"/>
      <w:r w:rsidR="00B549A2" w:rsidRPr="004C185E">
        <w:rPr>
          <w:rFonts w:ascii="Times New Roman" w:hAnsi="Times New Roman" w:cs="Times New Roman"/>
          <w:sz w:val="26"/>
          <w:szCs w:val="26"/>
        </w:rPr>
        <w:t>Чунину</w:t>
      </w:r>
      <w:proofErr w:type="spellEnd"/>
      <w:r w:rsidR="00B549A2" w:rsidRPr="004C185E">
        <w:rPr>
          <w:rFonts w:ascii="Times New Roman" w:hAnsi="Times New Roman" w:cs="Times New Roman"/>
          <w:sz w:val="26"/>
          <w:szCs w:val="26"/>
        </w:rPr>
        <w:t xml:space="preserve"> Н.Н.</w:t>
      </w:r>
    </w:p>
    <w:p w14:paraId="11BD0F32" w14:textId="1CFCA1A5" w:rsidR="007E09AC" w:rsidRPr="004C185E" w:rsidRDefault="007E09AC" w:rsidP="00B549A2">
      <w:pPr>
        <w:rPr>
          <w:sz w:val="26"/>
          <w:szCs w:val="26"/>
        </w:rPr>
      </w:pPr>
    </w:p>
    <w:p w14:paraId="22D1FE6D" w14:textId="6D1A5A03" w:rsidR="007E09AC" w:rsidRPr="004C185E" w:rsidRDefault="007E09AC" w:rsidP="00B549A2">
      <w:pPr>
        <w:rPr>
          <w:sz w:val="26"/>
          <w:szCs w:val="26"/>
        </w:rPr>
      </w:pPr>
    </w:p>
    <w:p w14:paraId="17ED96E1" w14:textId="674AE919" w:rsidR="00B549A2" w:rsidRPr="004C185E" w:rsidRDefault="007E09AC" w:rsidP="007E09AC">
      <w:pPr>
        <w:spacing w:line="240" w:lineRule="auto"/>
        <w:rPr>
          <w:rFonts w:ascii="Times New Roman" w:hAnsi="Times New Roman"/>
          <w:sz w:val="26"/>
          <w:szCs w:val="26"/>
        </w:rPr>
      </w:pPr>
      <w:r w:rsidRPr="004C185E">
        <w:rPr>
          <w:rFonts w:ascii="Times New Roman" w:hAnsi="Times New Roman"/>
          <w:sz w:val="26"/>
          <w:szCs w:val="26"/>
        </w:rPr>
        <w:t xml:space="preserve">Глава администрации </w:t>
      </w:r>
      <w:proofErr w:type="gramStart"/>
      <w:r w:rsidRPr="004C185E">
        <w:rPr>
          <w:rFonts w:ascii="Times New Roman" w:hAnsi="Times New Roman"/>
          <w:sz w:val="26"/>
          <w:szCs w:val="26"/>
        </w:rPr>
        <w:t>Злынковского  района</w:t>
      </w:r>
      <w:proofErr w:type="gramEnd"/>
      <w:r w:rsidRPr="004C185E">
        <w:rPr>
          <w:rFonts w:ascii="Times New Roman" w:hAnsi="Times New Roman"/>
          <w:sz w:val="26"/>
          <w:szCs w:val="26"/>
        </w:rPr>
        <w:t xml:space="preserve"> </w:t>
      </w:r>
      <w:r w:rsidRPr="004C185E">
        <w:rPr>
          <w:rFonts w:ascii="Times New Roman" w:hAnsi="Times New Roman"/>
          <w:sz w:val="26"/>
          <w:szCs w:val="26"/>
        </w:rPr>
        <w:tab/>
      </w:r>
      <w:r w:rsidRPr="004C185E">
        <w:rPr>
          <w:rFonts w:ascii="Times New Roman" w:hAnsi="Times New Roman"/>
          <w:sz w:val="26"/>
          <w:szCs w:val="26"/>
        </w:rPr>
        <w:tab/>
      </w:r>
      <w:proofErr w:type="spellStart"/>
      <w:r w:rsidRPr="004C185E">
        <w:rPr>
          <w:rFonts w:ascii="Times New Roman" w:hAnsi="Times New Roman"/>
          <w:sz w:val="26"/>
          <w:szCs w:val="26"/>
        </w:rPr>
        <w:t>А.А.Поддубный</w:t>
      </w:r>
      <w:proofErr w:type="spellEnd"/>
    </w:p>
    <w:p w14:paraId="3FDD51C7" w14:textId="77777777" w:rsidR="007E09AC" w:rsidRDefault="007E09AC" w:rsidP="007E09AC">
      <w:pPr>
        <w:spacing w:line="240" w:lineRule="auto"/>
      </w:pPr>
    </w:p>
    <w:p w14:paraId="78507CF7" w14:textId="42D6FBB4" w:rsidR="00B549A2" w:rsidRDefault="00B549A2"/>
    <w:p w14:paraId="222E8DF4" w14:textId="77777777" w:rsidR="00757791" w:rsidRDefault="00757791" w:rsidP="00B549A2">
      <w:pPr>
        <w:pStyle w:val="a3"/>
        <w:spacing w:before="0" w:beforeAutospacing="0" w:after="150" w:afterAutospacing="0" w:line="238" w:lineRule="atLeast"/>
        <w:jc w:val="center"/>
        <w:rPr>
          <w:rFonts w:ascii="Arial" w:hAnsi="Arial" w:cs="Arial"/>
          <w:color w:val="242424"/>
          <w:sz w:val="20"/>
          <w:szCs w:val="20"/>
        </w:rPr>
      </w:pPr>
    </w:p>
    <w:p w14:paraId="389A012F" w14:textId="77777777" w:rsidR="00757791" w:rsidRDefault="00757791" w:rsidP="00B549A2">
      <w:pPr>
        <w:pStyle w:val="a3"/>
        <w:spacing w:before="0" w:beforeAutospacing="0" w:after="150" w:afterAutospacing="0" w:line="238" w:lineRule="atLeast"/>
        <w:jc w:val="center"/>
        <w:rPr>
          <w:rFonts w:ascii="Arial" w:hAnsi="Arial" w:cs="Arial"/>
          <w:color w:val="242424"/>
          <w:sz w:val="20"/>
          <w:szCs w:val="20"/>
        </w:rPr>
      </w:pPr>
    </w:p>
    <w:p w14:paraId="5BD0D2B7" w14:textId="39EEA773" w:rsidR="00B549A2" w:rsidRPr="004C185E" w:rsidRDefault="00757791" w:rsidP="00B549A2">
      <w:pPr>
        <w:pStyle w:val="a3"/>
        <w:spacing w:before="0" w:beforeAutospacing="0" w:after="150" w:afterAutospacing="0" w:line="238" w:lineRule="atLeast"/>
        <w:jc w:val="center"/>
        <w:rPr>
          <w:color w:val="242424"/>
        </w:rPr>
      </w:pPr>
      <w:r w:rsidRPr="00757791">
        <w:rPr>
          <w:rFonts w:ascii="Arial" w:hAnsi="Arial" w:cs="Arial"/>
          <w:color w:val="242424"/>
          <w:sz w:val="20"/>
          <w:szCs w:val="20"/>
        </w:rPr>
        <w:lastRenderedPageBreak/>
        <w:t xml:space="preserve">                                                                                </w:t>
      </w:r>
      <w:r w:rsidR="00B549A2" w:rsidRPr="004C185E">
        <w:rPr>
          <w:color w:val="242424"/>
        </w:rPr>
        <w:t>Утвержден:</w:t>
      </w:r>
    </w:p>
    <w:p w14:paraId="75309556" w14:textId="50DAB2A9" w:rsidR="00B549A2" w:rsidRPr="004C185E" w:rsidRDefault="00757791" w:rsidP="00B549A2">
      <w:pPr>
        <w:pStyle w:val="a3"/>
        <w:spacing w:before="0" w:beforeAutospacing="0" w:after="150" w:afterAutospacing="0" w:line="238" w:lineRule="atLeast"/>
        <w:jc w:val="center"/>
        <w:rPr>
          <w:color w:val="242424"/>
        </w:rPr>
      </w:pPr>
      <w:r w:rsidRPr="004C185E">
        <w:rPr>
          <w:color w:val="242424"/>
        </w:rPr>
        <w:t xml:space="preserve">                                                                                             </w:t>
      </w:r>
      <w:r w:rsidR="00B549A2" w:rsidRPr="004C185E">
        <w:rPr>
          <w:color w:val="242424"/>
        </w:rPr>
        <w:t>постановлением администрации</w:t>
      </w:r>
    </w:p>
    <w:p w14:paraId="63DE02CB" w14:textId="290669D0" w:rsidR="00B549A2" w:rsidRPr="004C185E" w:rsidRDefault="00757791" w:rsidP="00B549A2">
      <w:pPr>
        <w:pStyle w:val="a3"/>
        <w:spacing w:before="0" w:beforeAutospacing="0" w:after="150" w:afterAutospacing="0" w:line="238" w:lineRule="atLeast"/>
        <w:jc w:val="center"/>
        <w:rPr>
          <w:color w:val="242424"/>
        </w:rPr>
      </w:pPr>
      <w:r w:rsidRPr="004C185E">
        <w:rPr>
          <w:color w:val="242424"/>
        </w:rPr>
        <w:t xml:space="preserve">                                                                                           </w:t>
      </w:r>
      <w:r w:rsidR="00364EEE" w:rsidRPr="004C185E">
        <w:rPr>
          <w:color w:val="242424"/>
        </w:rPr>
        <w:t>Злынковского</w:t>
      </w:r>
      <w:r w:rsidR="00B549A2" w:rsidRPr="004C185E">
        <w:rPr>
          <w:color w:val="242424"/>
        </w:rPr>
        <w:t xml:space="preserve"> района Брянской</w:t>
      </w:r>
    </w:p>
    <w:p w14:paraId="571E1E01" w14:textId="70ACAE4E" w:rsidR="00B549A2" w:rsidRPr="004C185E" w:rsidRDefault="00757791" w:rsidP="00B549A2">
      <w:pPr>
        <w:pStyle w:val="a3"/>
        <w:spacing w:before="0" w:beforeAutospacing="0" w:after="150" w:afterAutospacing="0" w:line="238" w:lineRule="atLeast"/>
        <w:jc w:val="center"/>
        <w:rPr>
          <w:color w:val="242424"/>
        </w:rPr>
      </w:pPr>
      <w:r w:rsidRPr="004C185E">
        <w:rPr>
          <w:color w:val="242424"/>
        </w:rPr>
        <w:t xml:space="preserve">                                                                                         </w:t>
      </w:r>
      <w:r w:rsidR="00B549A2" w:rsidRPr="004C185E">
        <w:rPr>
          <w:color w:val="242424"/>
        </w:rPr>
        <w:t>области от 2</w:t>
      </w:r>
      <w:r w:rsidR="00364EEE" w:rsidRPr="004C185E">
        <w:rPr>
          <w:color w:val="242424"/>
        </w:rPr>
        <w:t>8</w:t>
      </w:r>
      <w:r w:rsidR="00B549A2" w:rsidRPr="004C185E">
        <w:rPr>
          <w:color w:val="242424"/>
        </w:rPr>
        <w:t>.</w:t>
      </w:r>
      <w:r w:rsidR="00364EEE" w:rsidRPr="004C185E">
        <w:rPr>
          <w:color w:val="242424"/>
        </w:rPr>
        <w:t>03</w:t>
      </w:r>
      <w:r w:rsidR="00B549A2" w:rsidRPr="004C185E">
        <w:rPr>
          <w:color w:val="242424"/>
        </w:rPr>
        <w:t>.202</w:t>
      </w:r>
      <w:r w:rsidR="00364EEE" w:rsidRPr="004C185E">
        <w:rPr>
          <w:color w:val="242424"/>
        </w:rPr>
        <w:t>5</w:t>
      </w:r>
      <w:r w:rsidR="00B549A2" w:rsidRPr="004C185E">
        <w:rPr>
          <w:color w:val="242424"/>
        </w:rPr>
        <w:t xml:space="preserve">г. № </w:t>
      </w:r>
      <w:r w:rsidR="00364EEE" w:rsidRPr="004C185E">
        <w:rPr>
          <w:color w:val="242424"/>
        </w:rPr>
        <w:t>86</w:t>
      </w:r>
    </w:p>
    <w:p w14:paraId="2BA7D23C" w14:textId="77777777" w:rsidR="006E05EC" w:rsidRPr="004C185E" w:rsidRDefault="006E05EC" w:rsidP="00B549A2">
      <w:pPr>
        <w:pStyle w:val="a3"/>
        <w:spacing w:before="0" w:beforeAutospacing="0" w:after="150" w:afterAutospacing="0" w:line="238" w:lineRule="atLeast"/>
        <w:jc w:val="center"/>
        <w:rPr>
          <w:color w:val="242424"/>
        </w:rPr>
      </w:pPr>
    </w:p>
    <w:p w14:paraId="3971FAA9" w14:textId="77777777" w:rsidR="00B549A2" w:rsidRPr="004C185E" w:rsidRDefault="00B549A2" w:rsidP="00B549A2">
      <w:pPr>
        <w:pStyle w:val="a3"/>
        <w:spacing w:before="0" w:beforeAutospacing="0" w:after="150" w:afterAutospacing="0" w:line="238" w:lineRule="atLeast"/>
        <w:jc w:val="center"/>
        <w:rPr>
          <w:b/>
          <w:bCs/>
          <w:color w:val="242424"/>
        </w:rPr>
      </w:pPr>
      <w:r w:rsidRPr="004C185E">
        <w:rPr>
          <w:b/>
          <w:bCs/>
          <w:color w:val="242424"/>
        </w:rPr>
        <w:t>РЕГЛАМЕНТ</w:t>
      </w:r>
    </w:p>
    <w:p w14:paraId="64A9E741" w14:textId="77777777" w:rsidR="00B549A2" w:rsidRPr="004C185E" w:rsidRDefault="00B549A2" w:rsidP="00B549A2">
      <w:pPr>
        <w:pStyle w:val="a3"/>
        <w:spacing w:before="0" w:beforeAutospacing="0" w:after="150" w:afterAutospacing="0" w:line="238" w:lineRule="atLeast"/>
        <w:jc w:val="center"/>
        <w:rPr>
          <w:b/>
          <w:bCs/>
          <w:color w:val="242424"/>
        </w:rPr>
      </w:pPr>
      <w:r w:rsidRPr="004C185E">
        <w:rPr>
          <w:b/>
          <w:bCs/>
          <w:color w:val="242424"/>
        </w:rPr>
        <w:t>ПРОВЕДЕНИЯ ВЕДОМСТВЕННОГО КОНТРОЛЯ</w:t>
      </w:r>
    </w:p>
    <w:p w14:paraId="65199BDA" w14:textId="77777777" w:rsidR="00B549A2" w:rsidRPr="004C185E" w:rsidRDefault="00B549A2" w:rsidP="00B549A2">
      <w:pPr>
        <w:pStyle w:val="a3"/>
        <w:spacing w:before="0" w:beforeAutospacing="0" w:after="150" w:afterAutospacing="0" w:line="238" w:lineRule="atLeast"/>
        <w:jc w:val="center"/>
        <w:rPr>
          <w:b/>
          <w:bCs/>
          <w:color w:val="242424"/>
        </w:rPr>
      </w:pPr>
      <w:r w:rsidRPr="004C185E">
        <w:rPr>
          <w:b/>
          <w:bCs/>
          <w:color w:val="242424"/>
        </w:rPr>
        <w:t>В СФЕРЕ ЗАКУПОК ДЛЯ ОБЕСПЕЧЕНИЯ МУНИЦИПАЛЬНЫХ</w:t>
      </w:r>
    </w:p>
    <w:p w14:paraId="227CE1F9" w14:textId="77777777" w:rsidR="00B549A2" w:rsidRPr="004C185E" w:rsidRDefault="00B549A2" w:rsidP="00B549A2">
      <w:pPr>
        <w:pStyle w:val="a3"/>
        <w:spacing w:before="0" w:beforeAutospacing="0" w:after="150" w:afterAutospacing="0" w:line="238" w:lineRule="atLeast"/>
        <w:jc w:val="center"/>
        <w:rPr>
          <w:b/>
          <w:bCs/>
          <w:color w:val="242424"/>
        </w:rPr>
      </w:pPr>
      <w:r w:rsidRPr="004C185E">
        <w:rPr>
          <w:b/>
          <w:bCs/>
          <w:color w:val="242424"/>
        </w:rPr>
        <w:t>НУЖД В ОТНОШЕНИИ ПОДВЕДОМСТВЕННЫХ АДМИНИСТРАЦИИ</w:t>
      </w:r>
    </w:p>
    <w:p w14:paraId="2BF5D6E3" w14:textId="073EC41A" w:rsidR="00B549A2" w:rsidRPr="004C185E" w:rsidRDefault="00364EEE" w:rsidP="00B549A2">
      <w:pPr>
        <w:pStyle w:val="a3"/>
        <w:spacing w:before="0" w:beforeAutospacing="0" w:after="150" w:afterAutospacing="0" w:line="238" w:lineRule="atLeast"/>
        <w:jc w:val="center"/>
        <w:rPr>
          <w:b/>
          <w:bCs/>
          <w:color w:val="242424"/>
        </w:rPr>
      </w:pPr>
      <w:r w:rsidRPr="004C185E">
        <w:rPr>
          <w:b/>
          <w:bCs/>
          <w:color w:val="242424"/>
        </w:rPr>
        <w:t>ЗЛЫНКОВСКОГО</w:t>
      </w:r>
      <w:r w:rsidR="00B549A2" w:rsidRPr="004C185E">
        <w:rPr>
          <w:b/>
          <w:bCs/>
          <w:color w:val="242424"/>
        </w:rPr>
        <w:t xml:space="preserve"> РАЙОНА БРЯНСКОЙ ОБЛАСТИ ЗАКАЗЧИКОВ</w:t>
      </w:r>
    </w:p>
    <w:p w14:paraId="11419C9B" w14:textId="77777777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I. Общие положения</w:t>
      </w:r>
    </w:p>
    <w:p w14:paraId="1D21AD7E" w14:textId="6CF6280C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 xml:space="preserve">1. Настоящий Регламент устанавливает правила осуществления администрацией </w:t>
      </w:r>
      <w:r w:rsidR="00364EEE" w:rsidRPr="004C185E">
        <w:rPr>
          <w:color w:val="242424"/>
        </w:rPr>
        <w:t>Злынковского</w:t>
      </w:r>
      <w:r w:rsidRPr="004C185E">
        <w:rPr>
          <w:color w:val="242424"/>
        </w:rPr>
        <w:t xml:space="preserve"> района Брянской области (далее- администрация) ведомственного контроля в сфере закупок товаров, работ, услуг для обеспечения муниципальных нужд администрации района (далее - ведомственный контроль) за соблюдением законодательных и иных нормативных правовых актов о контрактной системе в сфере закупок товаров, работ, услуг для обеспечения муниципальных нужд (далее -законодательство о контрактной системе) в отношении подведомственных администрации района заказчиков.</w:t>
      </w:r>
    </w:p>
    <w:p w14:paraId="2A7ED466" w14:textId="62156852" w:rsidR="00364EEE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 xml:space="preserve">2. </w:t>
      </w:r>
      <w:r w:rsidR="00364EEE" w:rsidRPr="004C185E">
        <w:rPr>
          <w:color w:val="242424"/>
        </w:rPr>
        <w:t>Предметом ведомственного контроля является соблюдение заказчиками, в том числе их контрактными службами, контрактными управляющими, комиссиями по осуществлению закупок, уполномоченными органами и уполномоченными учреждениями, законодательства Российской Федерации о контрактной системе в сфере закупок.</w:t>
      </w:r>
    </w:p>
    <w:p w14:paraId="780D79EE" w14:textId="77777777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3. При осуществлении ведомственного контроля администрация района проводит проверку соблюдения законодательства о контрактной системе в сфере закупок, в том числе:</w:t>
      </w:r>
    </w:p>
    <w:p w14:paraId="4AE1F82C" w14:textId="77777777" w:rsidR="00364EEE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3.1.</w:t>
      </w:r>
      <w:r w:rsidR="00364EEE" w:rsidRPr="004C185E">
        <w:t xml:space="preserve"> </w:t>
      </w:r>
      <w:r w:rsidR="00364EEE" w:rsidRPr="004C185E">
        <w:rPr>
          <w:color w:val="242424"/>
        </w:rPr>
        <w:t>соблюдения требований, установленных ст. 14 Федерального закона от 05.04.2013 № 44-ФЗ "О контрактной системе в сфере закупок товаров, работ, услуг для обеспечения государственных и муниципальных нужд";</w:t>
      </w:r>
    </w:p>
    <w:p w14:paraId="380BA9DB" w14:textId="6AC2A74D" w:rsidR="00B549A2" w:rsidRPr="004C185E" w:rsidRDefault="00364EEE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3.2.</w:t>
      </w:r>
      <w:r w:rsidR="00B549A2" w:rsidRPr="004C185E">
        <w:rPr>
          <w:color w:val="242424"/>
        </w:rPr>
        <w:t xml:space="preserve"> соблюдения ограничений и запретов, установленных законодательством о контрактной системе;</w:t>
      </w:r>
    </w:p>
    <w:p w14:paraId="327FFCEB" w14:textId="3B64E3B6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3.</w:t>
      </w:r>
      <w:r w:rsidR="00364EEE" w:rsidRPr="004C185E">
        <w:rPr>
          <w:color w:val="242424"/>
        </w:rPr>
        <w:t>3</w:t>
      </w:r>
      <w:r w:rsidRPr="004C185E">
        <w:rPr>
          <w:color w:val="242424"/>
        </w:rPr>
        <w:t>. соблюдения требований к обоснованию и обоснованности закупок;</w:t>
      </w:r>
    </w:p>
    <w:p w14:paraId="73168C59" w14:textId="658B64F0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3.</w:t>
      </w:r>
      <w:r w:rsidR="00364EEE" w:rsidRPr="004C185E">
        <w:rPr>
          <w:color w:val="242424"/>
        </w:rPr>
        <w:t>4</w:t>
      </w:r>
      <w:r w:rsidRPr="004C185E">
        <w:rPr>
          <w:color w:val="242424"/>
        </w:rPr>
        <w:t>. соблюдения требований о нормировании в сфере закупок;</w:t>
      </w:r>
    </w:p>
    <w:p w14:paraId="43132F63" w14:textId="7ACD46EF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3.</w:t>
      </w:r>
      <w:r w:rsidR="00364EEE" w:rsidRPr="004C185E">
        <w:rPr>
          <w:color w:val="242424"/>
        </w:rPr>
        <w:t>5</w:t>
      </w:r>
      <w:r w:rsidRPr="004C185E">
        <w:rPr>
          <w:color w:val="242424"/>
        </w:rPr>
        <w:t>. правильности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</w:t>
      </w:r>
    </w:p>
    <w:p w14:paraId="520DC8F2" w14:textId="77777777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работы, услуги;</w:t>
      </w:r>
    </w:p>
    <w:p w14:paraId="75E2DFE6" w14:textId="6D5079C9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3.</w:t>
      </w:r>
      <w:r w:rsidR="00364EEE" w:rsidRPr="004C185E">
        <w:rPr>
          <w:color w:val="242424"/>
        </w:rPr>
        <w:t>6</w:t>
      </w:r>
      <w:r w:rsidRPr="004C185E">
        <w:rPr>
          <w:color w:val="242424"/>
        </w:rPr>
        <w:t xml:space="preserve">. соответствия информации об идентификационных кодах закупок и не превышения объема финансового обеспечения для осуществления данных закупок информации, содержащейся в планах-графиках закупок, извещениях об осуществлении закупок, </w:t>
      </w:r>
      <w:r w:rsidRPr="004C185E">
        <w:rPr>
          <w:color w:val="242424"/>
        </w:rPr>
        <w:lastRenderedPageBreak/>
        <w:t>протоколах определения поставщиков (подрядчиков, исполнителей), условиях проектов контрактов, направленных участниками закупок, с которыми заключаются контракты, в реестре контрактов, заключенных заказчиком;</w:t>
      </w:r>
    </w:p>
    <w:p w14:paraId="1BB481A7" w14:textId="64848463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3.</w:t>
      </w:r>
      <w:r w:rsidR="00364EEE" w:rsidRPr="004C185E">
        <w:rPr>
          <w:color w:val="242424"/>
        </w:rPr>
        <w:t>7</w:t>
      </w:r>
      <w:r w:rsidRPr="004C185E">
        <w:rPr>
          <w:color w:val="242424"/>
        </w:rPr>
        <w:t>. предоставления учреждениям и предприятиям уголовно-исполнительной системы, организациям инвалидов преимущества в отношении предлагаемых ими цены контракта, суммы цен единиц товара, работы, услуги;</w:t>
      </w:r>
    </w:p>
    <w:p w14:paraId="76DEAA53" w14:textId="4F88726D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3.</w:t>
      </w:r>
      <w:r w:rsidR="00364EEE" w:rsidRPr="004C185E">
        <w:rPr>
          <w:color w:val="242424"/>
        </w:rPr>
        <w:t>8</w:t>
      </w:r>
      <w:r w:rsidRPr="004C185E">
        <w:rPr>
          <w:color w:val="242424"/>
        </w:rPr>
        <w:t>. соблюдения требований, касающихся участия в закупках субъектов малого предпринимательства, социально ориентированных некоммерческих организаций;</w:t>
      </w:r>
    </w:p>
    <w:p w14:paraId="57391701" w14:textId="08BD6FAE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3.</w:t>
      </w:r>
      <w:proofErr w:type="gramStart"/>
      <w:r w:rsidR="00364EEE" w:rsidRPr="004C185E">
        <w:rPr>
          <w:color w:val="242424"/>
        </w:rPr>
        <w:t>9</w:t>
      </w:r>
      <w:r w:rsidRPr="004C185E">
        <w:rPr>
          <w:color w:val="242424"/>
        </w:rPr>
        <w:t>.соблюдения</w:t>
      </w:r>
      <w:proofErr w:type="gramEnd"/>
      <w:r w:rsidRPr="004C185E">
        <w:rPr>
          <w:color w:val="242424"/>
        </w:rPr>
        <w:t xml:space="preserve"> требований по определению поставщика (подрядчика, исполнителя);</w:t>
      </w:r>
    </w:p>
    <w:p w14:paraId="44346E16" w14:textId="5035C08A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3.</w:t>
      </w:r>
      <w:r w:rsidR="00364EEE" w:rsidRPr="004C185E">
        <w:rPr>
          <w:color w:val="242424"/>
        </w:rPr>
        <w:t>10</w:t>
      </w:r>
      <w:r w:rsidRPr="004C185E">
        <w:rPr>
          <w:color w:val="242424"/>
        </w:rPr>
        <w:t>. применения подведомственным заказчиком мер ответственности и совершения иных действий в случае нарушения поставщиком (подрядчиком, исполнителем) условий контракта;</w:t>
      </w:r>
    </w:p>
    <w:p w14:paraId="2A700AF9" w14:textId="59A2EA06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3.1</w:t>
      </w:r>
      <w:r w:rsidR="00364EEE" w:rsidRPr="004C185E">
        <w:rPr>
          <w:color w:val="242424"/>
        </w:rPr>
        <w:t>1</w:t>
      </w:r>
      <w:r w:rsidRPr="004C185E">
        <w:rPr>
          <w:color w:val="242424"/>
        </w:rPr>
        <w:t>. соответствия поставленного товара, выполненной работы (ее результата) или оказанной услуги условиям контракта;</w:t>
      </w:r>
    </w:p>
    <w:p w14:paraId="2761C927" w14:textId="3993B055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3.1</w:t>
      </w:r>
      <w:r w:rsidR="00364EEE" w:rsidRPr="004C185E">
        <w:rPr>
          <w:color w:val="242424"/>
        </w:rPr>
        <w:t>2</w:t>
      </w:r>
      <w:r w:rsidRPr="004C185E">
        <w:rPr>
          <w:color w:val="242424"/>
        </w:rPr>
        <w:t>. своевременности, полноты и достоверности отражения в документах учета поставленного товара, выполненной работы (ее результата) или оказанной услуги;</w:t>
      </w:r>
    </w:p>
    <w:p w14:paraId="6D6E96B6" w14:textId="4A55B847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3.1</w:t>
      </w:r>
      <w:r w:rsidR="00364EEE" w:rsidRPr="004C185E">
        <w:rPr>
          <w:color w:val="242424"/>
        </w:rPr>
        <w:t>3</w:t>
      </w:r>
      <w:r w:rsidRPr="004C185E">
        <w:rPr>
          <w:color w:val="242424"/>
        </w:rPr>
        <w:t>. соответствия использования поставленного товара, выполненной работы (ее результата) или оказанной услуги целям осуществления закупки.</w:t>
      </w:r>
    </w:p>
    <w:p w14:paraId="4698B123" w14:textId="77777777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4. Ведомственный контроль осуществляется путем проведения выездных или документарных мероприятий ведомственного контроля (далее -проверки) в отношении подведомственного заказчика. Проверки могут быть плановыми и внеплановыми.</w:t>
      </w:r>
    </w:p>
    <w:p w14:paraId="6AD070A4" w14:textId="696227CB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 xml:space="preserve">5. Плановые проверки проводятся на основании </w:t>
      </w:r>
      <w:proofErr w:type="gramStart"/>
      <w:r w:rsidRPr="004C185E">
        <w:rPr>
          <w:color w:val="242424"/>
        </w:rPr>
        <w:t xml:space="preserve">плана </w:t>
      </w:r>
      <w:r w:rsidR="0092551B" w:rsidRPr="004C185E">
        <w:rPr>
          <w:color w:val="242424"/>
        </w:rPr>
        <w:t xml:space="preserve"> проверок</w:t>
      </w:r>
      <w:proofErr w:type="gramEnd"/>
      <w:r w:rsidR="0092551B" w:rsidRPr="004C185E">
        <w:rPr>
          <w:color w:val="242424"/>
        </w:rPr>
        <w:t xml:space="preserve"> .</w:t>
      </w:r>
      <w:r w:rsidRPr="004C185E">
        <w:rPr>
          <w:color w:val="242424"/>
        </w:rPr>
        <w:t xml:space="preserve"> </w:t>
      </w:r>
      <w:r w:rsidR="0092551B" w:rsidRPr="004C185E">
        <w:rPr>
          <w:color w:val="242424"/>
        </w:rPr>
        <w:t xml:space="preserve"> </w:t>
      </w:r>
    </w:p>
    <w:p w14:paraId="597E371E" w14:textId="77777777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6. Внеплановые проверки проводятся по основаниям, установленным главой III настоящего Регламента.</w:t>
      </w:r>
    </w:p>
    <w:p w14:paraId="279CB006" w14:textId="4ECDE9C4" w:rsidR="00B549A2" w:rsidRPr="004C185E" w:rsidRDefault="00B549A2" w:rsidP="00136666">
      <w:pPr>
        <w:pStyle w:val="a3"/>
        <w:spacing w:after="150" w:line="238" w:lineRule="atLeast"/>
        <w:rPr>
          <w:color w:val="242424"/>
        </w:rPr>
      </w:pPr>
      <w:r w:rsidRPr="004C185E">
        <w:rPr>
          <w:color w:val="242424"/>
        </w:rPr>
        <w:t xml:space="preserve">7. </w:t>
      </w:r>
      <w:r w:rsidR="00575338" w:rsidRPr="004C185E">
        <w:rPr>
          <w:color w:val="242424"/>
        </w:rPr>
        <w:t xml:space="preserve">Проведение проверок осуществляется уполномоченными лицами </w:t>
      </w:r>
      <w:r w:rsidR="00136666" w:rsidRPr="004C185E">
        <w:rPr>
          <w:color w:val="242424"/>
        </w:rPr>
        <w:t>финансового отдела администрации Злынковского района</w:t>
      </w:r>
      <w:r w:rsidR="00575338" w:rsidRPr="004C185E">
        <w:rPr>
          <w:color w:val="242424"/>
        </w:rPr>
        <w:t>, в полномочия которых входит осуществление ведомственного контроля в сфере закупок (далее – уполномоченные лица</w:t>
      </w:r>
      <w:proofErr w:type="gramStart"/>
      <w:r w:rsidR="00575338" w:rsidRPr="004C185E">
        <w:rPr>
          <w:color w:val="242424"/>
        </w:rPr>
        <w:t>).Состав</w:t>
      </w:r>
      <w:proofErr w:type="gramEnd"/>
      <w:r w:rsidR="00575338" w:rsidRPr="004C185E">
        <w:rPr>
          <w:color w:val="242424"/>
        </w:rPr>
        <w:t xml:space="preserve"> должностных лиц, уполномоченных на проведение конкретной проверки, утверждается приказом.</w:t>
      </w:r>
    </w:p>
    <w:p w14:paraId="41199019" w14:textId="7883A990" w:rsidR="00B549A2" w:rsidRPr="004C185E" w:rsidRDefault="00136666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8</w:t>
      </w:r>
      <w:r w:rsidR="00B549A2" w:rsidRPr="004C185E">
        <w:rPr>
          <w:color w:val="242424"/>
        </w:rPr>
        <w:t>. Решение о проведении проверки с указанием оснований, даты начала и окончания проведения проверки, проверяемого периода, предмета проверки, вида проверки утверждается распоряжением администрации района.</w:t>
      </w:r>
    </w:p>
    <w:p w14:paraId="0CB9F896" w14:textId="020F573D" w:rsidR="00B549A2" w:rsidRPr="004C185E" w:rsidRDefault="00136666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9</w:t>
      </w:r>
      <w:r w:rsidR="00B549A2" w:rsidRPr="004C185E">
        <w:rPr>
          <w:color w:val="242424"/>
        </w:rPr>
        <w:t>. Деятельность Комиссии основывается на принципах законности, объективности, эффективности, независимости, профессиональной компетентности, достоверности результатов и гласности.</w:t>
      </w:r>
    </w:p>
    <w:p w14:paraId="55823C60" w14:textId="0BC5D790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1</w:t>
      </w:r>
      <w:r w:rsidR="00136666" w:rsidRPr="004C185E">
        <w:rPr>
          <w:color w:val="242424"/>
        </w:rPr>
        <w:t>0</w:t>
      </w:r>
      <w:r w:rsidRPr="004C185E">
        <w:rPr>
          <w:color w:val="242424"/>
        </w:rPr>
        <w:t>. Администрация района не позднее чем за 5 рабочих дней уведомляет заказчика о проведении мероприятия ведомственного контроля путем направления уведомления о проведении такого мероприятия (далее -Уведомление).</w:t>
      </w:r>
    </w:p>
    <w:p w14:paraId="00531D53" w14:textId="45564440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1</w:t>
      </w:r>
      <w:r w:rsidR="00136666" w:rsidRPr="004C185E">
        <w:rPr>
          <w:color w:val="242424"/>
        </w:rPr>
        <w:t>1</w:t>
      </w:r>
      <w:r w:rsidRPr="004C185E">
        <w:rPr>
          <w:color w:val="242424"/>
        </w:rPr>
        <w:t>. Уведомление должно содержать следующую информацию:</w:t>
      </w:r>
    </w:p>
    <w:p w14:paraId="0F98A297" w14:textId="77777777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а) наименование заказчика, которому адресовано уведомление;</w:t>
      </w:r>
    </w:p>
    <w:p w14:paraId="6DA23F7D" w14:textId="77777777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б) предмет проверки (проверяемые вопросы), в том числе период времени, за который проверяется деятельность заказчика;</w:t>
      </w:r>
    </w:p>
    <w:p w14:paraId="046A954E" w14:textId="77777777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lastRenderedPageBreak/>
        <w:t>в) вид проверки (выездное или документарное);</w:t>
      </w:r>
    </w:p>
    <w:p w14:paraId="07EE96CC" w14:textId="77777777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г) дата начала и дата окончания проведения проверки;</w:t>
      </w:r>
    </w:p>
    <w:p w14:paraId="671BD232" w14:textId="77777777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д) перечень должностных лиц, уполномоченных на осуществление проверки;</w:t>
      </w:r>
    </w:p>
    <w:p w14:paraId="315BA9F2" w14:textId="77777777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е) запрос о предоставлении документов, информации, материальных средств, необходимых для осуществления проверки;</w:t>
      </w:r>
    </w:p>
    <w:p w14:paraId="24938454" w14:textId="77777777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ж) информация о необходимости обеспечения условий для проведения выездной проверки, в том числе о предоставлении помещения для работы, средств связи и иных необходимых средств и оборудования для проведения такой проверки.</w:t>
      </w:r>
    </w:p>
    <w:p w14:paraId="4A485512" w14:textId="25F4FD9F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1</w:t>
      </w:r>
      <w:r w:rsidR="00136666" w:rsidRPr="004C185E">
        <w:rPr>
          <w:color w:val="242424"/>
        </w:rPr>
        <w:t>2</w:t>
      </w:r>
      <w:r w:rsidRPr="004C185E">
        <w:rPr>
          <w:color w:val="242424"/>
        </w:rPr>
        <w:t>. Запросы о представлении информации, документов и материалов, предусмотренные настоящим Регламентом, акты проверок, план устранения недостатков вручаются руководителю подведомственного заказчика либо уполномоченному им лицу под роспись, а в случае невозможности вручения направляются почтой, а также с применением автоматизированных информационных систем.</w:t>
      </w:r>
    </w:p>
    <w:p w14:paraId="53F4631D" w14:textId="55AAA1C0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1</w:t>
      </w:r>
      <w:r w:rsidR="00136666" w:rsidRPr="004C185E">
        <w:rPr>
          <w:color w:val="242424"/>
        </w:rPr>
        <w:t>3</w:t>
      </w:r>
      <w:r w:rsidRPr="004C185E">
        <w:rPr>
          <w:color w:val="242424"/>
        </w:rPr>
        <w:t>. Срок представления информации, документов и материалов устанавливается в запросе и исчисляется с даты получения запроса.</w:t>
      </w:r>
    </w:p>
    <w:p w14:paraId="618B25A0" w14:textId="01CB7D5E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1</w:t>
      </w:r>
      <w:r w:rsidR="00136666" w:rsidRPr="004C185E">
        <w:rPr>
          <w:color w:val="242424"/>
        </w:rPr>
        <w:t>4</w:t>
      </w:r>
      <w:r w:rsidRPr="004C185E">
        <w:rPr>
          <w:color w:val="242424"/>
        </w:rPr>
        <w:t>. Документы, материалы и информация, необходимые для проведения проверки, представляются подведомственным заказчиком Комиссии в подлиннике или копиях, заверенных проверяемым подведомственным заказчиком.</w:t>
      </w:r>
    </w:p>
    <w:p w14:paraId="322F6004" w14:textId="54E39460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1</w:t>
      </w:r>
      <w:r w:rsidR="00136666" w:rsidRPr="004C185E">
        <w:rPr>
          <w:color w:val="242424"/>
        </w:rPr>
        <w:t>5</w:t>
      </w:r>
      <w:r w:rsidRPr="004C185E">
        <w:rPr>
          <w:color w:val="242424"/>
        </w:rPr>
        <w:t xml:space="preserve">. Срок проведения проверки не может составлять более чем 15 </w:t>
      </w:r>
      <w:r w:rsidR="00C852BD" w:rsidRPr="004C185E">
        <w:rPr>
          <w:color w:val="242424"/>
        </w:rPr>
        <w:t>рабочих</w:t>
      </w:r>
      <w:r w:rsidRPr="004C185E">
        <w:rPr>
          <w:color w:val="242424"/>
        </w:rPr>
        <w:t xml:space="preserve"> дней и может быть продлен только один раз не более чем на 15 календарных дней на основании распоряжения администрации района.</w:t>
      </w:r>
    </w:p>
    <w:p w14:paraId="5E833AB7" w14:textId="77777777" w:rsidR="00B549A2" w:rsidRPr="004C185E" w:rsidRDefault="00B549A2" w:rsidP="00B549A2">
      <w:pPr>
        <w:pStyle w:val="a3"/>
        <w:spacing w:before="0" w:beforeAutospacing="0" w:after="150" w:afterAutospacing="0" w:line="238" w:lineRule="atLeast"/>
        <w:jc w:val="center"/>
        <w:rPr>
          <w:color w:val="242424"/>
        </w:rPr>
      </w:pPr>
      <w:r w:rsidRPr="004C185E">
        <w:rPr>
          <w:color w:val="242424"/>
        </w:rPr>
        <w:t>II. Проведение плановых проверок</w:t>
      </w:r>
    </w:p>
    <w:p w14:paraId="6B706056" w14:textId="183E2341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1</w:t>
      </w:r>
      <w:r w:rsidR="00136666" w:rsidRPr="004C185E">
        <w:rPr>
          <w:color w:val="242424"/>
        </w:rPr>
        <w:t>6</w:t>
      </w:r>
      <w:r w:rsidRPr="004C185E">
        <w:rPr>
          <w:color w:val="242424"/>
        </w:rPr>
        <w:t>. Проведение плановых проверок осуществляется на основании плана проверок, утверждаемого распоряжением администрации района до 25</w:t>
      </w:r>
      <w:r w:rsidR="00C852BD" w:rsidRPr="004C185E">
        <w:rPr>
          <w:color w:val="242424"/>
        </w:rPr>
        <w:t xml:space="preserve"> </w:t>
      </w:r>
      <w:r w:rsidRPr="004C185E">
        <w:rPr>
          <w:color w:val="242424"/>
        </w:rPr>
        <w:t>декабря текущего года (далее - план проверок), на следующий год.</w:t>
      </w:r>
    </w:p>
    <w:p w14:paraId="512CA59F" w14:textId="50526159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1</w:t>
      </w:r>
      <w:r w:rsidR="00136666" w:rsidRPr="004C185E">
        <w:rPr>
          <w:color w:val="242424"/>
        </w:rPr>
        <w:t>7</w:t>
      </w:r>
      <w:r w:rsidRPr="004C185E">
        <w:rPr>
          <w:color w:val="242424"/>
        </w:rPr>
        <w:t>. План проверок должен содержать следующие сведения:</w:t>
      </w:r>
    </w:p>
    <w:p w14:paraId="38DAB1A2" w14:textId="77777777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а) наименование подведомственного заказчика;</w:t>
      </w:r>
    </w:p>
    <w:p w14:paraId="38DD6AC5" w14:textId="77777777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б) место проведения проверки;</w:t>
      </w:r>
    </w:p>
    <w:p w14:paraId="2155D605" w14:textId="77777777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в) дата начала и дата окончания проведения проверки;</w:t>
      </w:r>
    </w:p>
    <w:p w14:paraId="7500381C" w14:textId="77777777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г) проверяемый период;</w:t>
      </w:r>
    </w:p>
    <w:p w14:paraId="24757027" w14:textId="77777777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д) предмет проверки (проверяемые вопросы);</w:t>
      </w:r>
    </w:p>
    <w:p w14:paraId="485C43E3" w14:textId="77777777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е) вид проверки (выездная или документарная).</w:t>
      </w:r>
    </w:p>
    <w:p w14:paraId="16A52C64" w14:textId="7E25356B" w:rsidR="00B549A2" w:rsidRPr="004C185E" w:rsidRDefault="00136666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18</w:t>
      </w:r>
      <w:r w:rsidR="00B549A2" w:rsidRPr="004C185E">
        <w:rPr>
          <w:color w:val="242424"/>
        </w:rPr>
        <w:t>. В отношении подведомственного заказчика плановая проверка проводится не чаще одного раза в год.</w:t>
      </w:r>
    </w:p>
    <w:p w14:paraId="59A4B265" w14:textId="77777777" w:rsidR="00B549A2" w:rsidRPr="004C185E" w:rsidRDefault="00B549A2" w:rsidP="00B549A2">
      <w:pPr>
        <w:pStyle w:val="a3"/>
        <w:spacing w:before="0" w:beforeAutospacing="0" w:after="150" w:afterAutospacing="0" w:line="238" w:lineRule="atLeast"/>
        <w:jc w:val="center"/>
        <w:rPr>
          <w:color w:val="242424"/>
        </w:rPr>
      </w:pPr>
      <w:r w:rsidRPr="004C185E">
        <w:rPr>
          <w:color w:val="242424"/>
        </w:rPr>
        <w:t>III. Проведение внеплановых проверок</w:t>
      </w:r>
    </w:p>
    <w:p w14:paraId="1E5CC421" w14:textId="63CA6E8D" w:rsidR="00B549A2" w:rsidRPr="004C185E" w:rsidRDefault="00136666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19</w:t>
      </w:r>
      <w:r w:rsidR="00B549A2" w:rsidRPr="004C185E">
        <w:rPr>
          <w:color w:val="242424"/>
        </w:rPr>
        <w:t>. Основаниями для проведения внеплановых проверок являются:</w:t>
      </w:r>
    </w:p>
    <w:p w14:paraId="67DCEDFE" w14:textId="77777777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а) контроль за исполнением подведомственным заказчиком плана устранения нарушений;</w:t>
      </w:r>
    </w:p>
    <w:p w14:paraId="21A31878" w14:textId="12C2A55C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б) получение информации о нарушении подведомственным заказчиком законодательства Российской Федерации о контрактной системе.</w:t>
      </w:r>
    </w:p>
    <w:p w14:paraId="08EE7C5A" w14:textId="64285DF1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lastRenderedPageBreak/>
        <w:t>2</w:t>
      </w:r>
      <w:r w:rsidR="00136666" w:rsidRPr="004C185E">
        <w:rPr>
          <w:color w:val="242424"/>
        </w:rPr>
        <w:t>0</w:t>
      </w:r>
      <w:r w:rsidRPr="004C185E">
        <w:rPr>
          <w:color w:val="242424"/>
        </w:rPr>
        <w:t>. Администрация района уведомляет подведомственного заказчика о проведении внеплановой проверки путем направления Уведомления не позднее одного дня до даты начала проведения проверки.</w:t>
      </w:r>
    </w:p>
    <w:p w14:paraId="40254A7C" w14:textId="77777777" w:rsidR="00B549A2" w:rsidRPr="004C185E" w:rsidRDefault="00B549A2" w:rsidP="00B549A2">
      <w:pPr>
        <w:pStyle w:val="a3"/>
        <w:spacing w:before="0" w:beforeAutospacing="0" w:after="150" w:afterAutospacing="0" w:line="238" w:lineRule="atLeast"/>
        <w:jc w:val="center"/>
        <w:rPr>
          <w:color w:val="242424"/>
        </w:rPr>
      </w:pPr>
      <w:r w:rsidRPr="004C185E">
        <w:rPr>
          <w:color w:val="242424"/>
        </w:rPr>
        <w:t>IV. Права членов Комиссии</w:t>
      </w:r>
    </w:p>
    <w:p w14:paraId="71A73CF4" w14:textId="1986CD57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2</w:t>
      </w:r>
      <w:r w:rsidR="00136666" w:rsidRPr="004C185E">
        <w:rPr>
          <w:color w:val="242424"/>
        </w:rPr>
        <w:t>1</w:t>
      </w:r>
      <w:r w:rsidRPr="004C185E">
        <w:rPr>
          <w:color w:val="242424"/>
        </w:rPr>
        <w:t>. Члены Комиссии при проведении проверки имеют право:</w:t>
      </w:r>
    </w:p>
    <w:p w14:paraId="37DA488A" w14:textId="77777777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а) в случае осуществления выездной проверки на беспрепятственный доступ на территорию, в помещения, здания подведомственного заказчика (в необходимых случаях производить фотосъемку, видеозапись, копирование документов) при предъявлении ими служебных удостоверений;</w:t>
      </w:r>
    </w:p>
    <w:p w14:paraId="4C1D9F30" w14:textId="77777777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б) на истребование необходимых для проведения проверки документов и сведений;</w:t>
      </w:r>
    </w:p>
    <w:p w14:paraId="2770D21A" w14:textId="77777777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в) на получение необходимых объяснений в письменной форме, в форме электронного документа и (или) устной форме по вопросам проводимой проверки.</w:t>
      </w:r>
    </w:p>
    <w:p w14:paraId="2E38E4DF" w14:textId="77777777" w:rsidR="00B549A2" w:rsidRPr="004C185E" w:rsidRDefault="00B549A2" w:rsidP="00B549A2">
      <w:pPr>
        <w:pStyle w:val="a3"/>
        <w:spacing w:before="0" w:beforeAutospacing="0" w:after="150" w:afterAutospacing="0" w:line="238" w:lineRule="atLeast"/>
        <w:jc w:val="center"/>
        <w:rPr>
          <w:color w:val="242424"/>
        </w:rPr>
      </w:pPr>
      <w:r w:rsidRPr="004C185E">
        <w:rPr>
          <w:color w:val="242424"/>
        </w:rPr>
        <w:t>V. Требования к членам Комиссии</w:t>
      </w:r>
    </w:p>
    <w:p w14:paraId="57B1060B" w14:textId="4A4582AD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2</w:t>
      </w:r>
      <w:r w:rsidR="00136666" w:rsidRPr="004C185E">
        <w:rPr>
          <w:color w:val="242424"/>
        </w:rPr>
        <w:t>2</w:t>
      </w:r>
      <w:r w:rsidRPr="004C185E">
        <w:rPr>
          <w:color w:val="242424"/>
        </w:rPr>
        <w:t>. Члены Комиссии должны иметь высшее образование или дополнительное профессиональное образование в сфере закупок.</w:t>
      </w:r>
    </w:p>
    <w:p w14:paraId="3D41B554" w14:textId="5C2ACF35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2</w:t>
      </w:r>
      <w:r w:rsidR="00136666" w:rsidRPr="004C185E">
        <w:rPr>
          <w:color w:val="242424"/>
        </w:rPr>
        <w:t>3</w:t>
      </w:r>
      <w:r w:rsidRPr="004C185E">
        <w:rPr>
          <w:color w:val="242424"/>
        </w:rPr>
        <w:t>. В целях реализации функций и полномочий, указанных в настоящем Регламенте, члены Комиссии соблюдают требования и ограничения, установленные действующим законодательством Российской Федерации, в том числе требования:</w:t>
      </w:r>
    </w:p>
    <w:p w14:paraId="1CD62F7C" w14:textId="77777777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а) не допускать разглашения сведений, ставших им известными в ходе проведения проверок, кроме случаев, прямо предусмотренных законодательством Российской Федерации;</w:t>
      </w:r>
    </w:p>
    <w:p w14:paraId="5FE864F6" w14:textId="77777777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б) не проводить переговоров с заинтересованными лицами, которые могут негативно воздействовать на объективность результатов проверки, кроме случаев, прямо предусмотренных законодательством Российской Федерации.</w:t>
      </w:r>
    </w:p>
    <w:p w14:paraId="7176250E" w14:textId="77777777" w:rsidR="00B549A2" w:rsidRPr="004C185E" w:rsidRDefault="00B549A2" w:rsidP="00B549A2">
      <w:pPr>
        <w:pStyle w:val="a3"/>
        <w:spacing w:before="0" w:beforeAutospacing="0" w:after="150" w:afterAutospacing="0" w:line="238" w:lineRule="atLeast"/>
        <w:jc w:val="center"/>
        <w:rPr>
          <w:color w:val="242424"/>
        </w:rPr>
      </w:pPr>
      <w:r w:rsidRPr="004C185E">
        <w:rPr>
          <w:color w:val="242424"/>
        </w:rPr>
        <w:t>VI. Оформление результатов проверки</w:t>
      </w:r>
    </w:p>
    <w:p w14:paraId="5C78754F" w14:textId="739114F8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2</w:t>
      </w:r>
      <w:r w:rsidR="00136666" w:rsidRPr="004C185E">
        <w:rPr>
          <w:color w:val="242424"/>
        </w:rPr>
        <w:t>4</w:t>
      </w:r>
      <w:r w:rsidRPr="004C185E">
        <w:rPr>
          <w:color w:val="242424"/>
        </w:rPr>
        <w:t>. Результаты проверки оформляются в виде акта проверки, который должен состоять из вводной, описательной, мотивировочной и резолютивной частей.</w:t>
      </w:r>
    </w:p>
    <w:p w14:paraId="14392ED8" w14:textId="347C1CDF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2</w:t>
      </w:r>
      <w:r w:rsidR="00136666" w:rsidRPr="004C185E">
        <w:rPr>
          <w:color w:val="242424"/>
        </w:rPr>
        <w:t>5</w:t>
      </w:r>
      <w:r w:rsidRPr="004C185E">
        <w:rPr>
          <w:color w:val="242424"/>
        </w:rPr>
        <w:t>. Вводная часть акта проверки содержит:</w:t>
      </w:r>
    </w:p>
    <w:p w14:paraId="70C6D175" w14:textId="77777777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а) дату и место составления акта;</w:t>
      </w:r>
    </w:p>
    <w:p w14:paraId="165E702A" w14:textId="77777777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б) основания, сроки осуществления плановой проверки;</w:t>
      </w:r>
    </w:p>
    <w:p w14:paraId="4001BC12" w14:textId="77777777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в) предмет проверки (проверяемые вопросы), в том числе период времени, за который проверяется деятельность заказчика;</w:t>
      </w:r>
    </w:p>
    <w:p w14:paraId="1D98DCF3" w14:textId="77777777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г) даты проведения проверки;</w:t>
      </w:r>
    </w:p>
    <w:p w14:paraId="0C612B06" w14:textId="77777777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д) фамилии, имена, отчества, (при наличии), наименования должностей членов Комиссии, проводивших проверку;</w:t>
      </w:r>
    </w:p>
    <w:p w14:paraId="06BC495E" w14:textId="77777777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е) наименование, адрес местонахождения подведомственного заказчика, в отношении которого принято решение о проведении проверки.</w:t>
      </w:r>
    </w:p>
    <w:p w14:paraId="005759DE" w14:textId="13FE43B0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2</w:t>
      </w:r>
      <w:r w:rsidR="00136666" w:rsidRPr="004C185E">
        <w:rPr>
          <w:color w:val="242424"/>
        </w:rPr>
        <w:t>6</w:t>
      </w:r>
      <w:r w:rsidRPr="004C185E">
        <w:rPr>
          <w:color w:val="242424"/>
        </w:rPr>
        <w:t>. Описательная часть акта проверки содержит систематизированное изложение документально подтвержденных фактов нарушений, выявленных в ходе проверки (или указание на отсутствие таковых), и иную информацию, имеющую значение для принятия правильного решения по результатам проверки.</w:t>
      </w:r>
    </w:p>
    <w:p w14:paraId="321F4E66" w14:textId="2E4DFE41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lastRenderedPageBreak/>
        <w:t>2</w:t>
      </w:r>
      <w:r w:rsidR="00136666" w:rsidRPr="004C185E">
        <w:rPr>
          <w:color w:val="242424"/>
        </w:rPr>
        <w:t>7</w:t>
      </w:r>
      <w:r w:rsidRPr="004C185E">
        <w:rPr>
          <w:color w:val="242424"/>
        </w:rPr>
        <w:t>. В мотивировочной части акта проверки указываются положения законодательства Российской Федерации о контрактной системе, которые</w:t>
      </w:r>
    </w:p>
    <w:p w14:paraId="760F7419" w14:textId="77777777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нарушены подведомственным заказчиком.</w:t>
      </w:r>
    </w:p>
    <w:p w14:paraId="49E5D187" w14:textId="261E7881" w:rsidR="00B549A2" w:rsidRPr="004C185E" w:rsidRDefault="00136666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28</w:t>
      </w:r>
      <w:r w:rsidR="00B549A2" w:rsidRPr="004C185E">
        <w:rPr>
          <w:color w:val="242424"/>
        </w:rPr>
        <w:t>. Резолютивная часть акта проверки содержит выводы Комиссии о наличии (отсутствии) нарушений требований законодательства Российской Федерации о контрактной системе.</w:t>
      </w:r>
    </w:p>
    <w:p w14:paraId="10A3F7FF" w14:textId="7F890094" w:rsidR="00B549A2" w:rsidRPr="004C185E" w:rsidRDefault="00136666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29</w:t>
      </w:r>
      <w:r w:rsidR="00B549A2" w:rsidRPr="004C185E">
        <w:rPr>
          <w:color w:val="242424"/>
        </w:rPr>
        <w:t>. Акт проверки подписывается председателем Комиссии, а в случае его отсутствия заместителем председателя Комиссии.</w:t>
      </w:r>
    </w:p>
    <w:p w14:paraId="7D6D9DD7" w14:textId="75162D69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3</w:t>
      </w:r>
      <w:r w:rsidR="00136666" w:rsidRPr="004C185E">
        <w:rPr>
          <w:color w:val="242424"/>
        </w:rPr>
        <w:t>0</w:t>
      </w:r>
      <w:r w:rsidRPr="004C185E">
        <w:rPr>
          <w:color w:val="242424"/>
        </w:rPr>
        <w:t>. Копия акта проверки направляется для ознакомления подведомственному заказчику, в отношении которого проводилась проверка, в срок не позднее 10 рабочих дней со дня его составления.</w:t>
      </w:r>
    </w:p>
    <w:p w14:paraId="714D47C0" w14:textId="38EA33B8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3</w:t>
      </w:r>
      <w:r w:rsidR="004C185E" w:rsidRPr="004C185E">
        <w:rPr>
          <w:color w:val="242424"/>
        </w:rPr>
        <w:t>1</w:t>
      </w:r>
      <w:r w:rsidRPr="004C185E">
        <w:rPr>
          <w:color w:val="242424"/>
        </w:rPr>
        <w:t>. Подведомственный заказчик, в отношении которого проводилась проверка, в течение 10 дней со дня получения экземпляра акта проверки вправе представить в Комиссию письменные возражения по фактам, изложенным в акте проверки, которые приобщаются к материалам проверки.</w:t>
      </w:r>
    </w:p>
    <w:p w14:paraId="3CC67A53" w14:textId="77777777" w:rsidR="00B549A2" w:rsidRPr="004C185E" w:rsidRDefault="00B549A2" w:rsidP="00B549A2">
      <w:pPr>
        <w:pStyle w:val="a3"/>
        <w:spacing w:before="0" w:beforeAutospacing="0" w:after="150" w:afterAutospacing="0" w:line="238" w:lineRule="atLeast"/>
        <w:jc w:val="center"/>
        <w:rPr>
          <w:color w:val="242424"/>
        </w:rPr>
      </w:pPr>
      <w:r w:rsidRPr="004C185E">
        <w:rPr>
          <w:color w:val="242424"/>
        </w:rPr>
        <w:t>VII. Порядок разработки плана устранения</w:t>
      </w:r>
    </w:p>
    <w:p w14:paraId="254F9972" w14:textId="77777777" w:rsidR="00B549A2" w:rsidRPr="004C185E" w:rsidRDefault="00B549A2" w:rsidP="00B549A2">
      <w:pPr>
        <w:pStyle w:val="a3"/>
        <w:spacing w:before="0" w:beforeAutospacing="0" w:after="150" w:afterAutospacing="0" w:line="238" w:lineRule="atLeast"/>
        <w:jc w:val="center"/>
        <w:rPr>
          <w:color w:val="242424"/>
        </w:rPr>
      </w:pPr>
      <w:r w:rsidRPr="004C185E">
        <w:rPr>
          <w:color w:val="242424"/>
        </w:rPr>
        <w:t>выявленных нарушений</w:t>
      </w:r>
    </w:p>
    <w:p w14:paraId="79BE7557" w14:textId="1B116D26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3</w:t>
      </w:r>
      <w:r w:rsidR="004C185E" w:rsidRPr="004C185E">
        <w:rPr>
          <w:color w:val="242424"/>
        </w:rPr>
        <w:t>2</w:t>
      </w:r>
      <w:r w:rsidRPr="004C185E">
        <w:rPr>
          <w:color w:val="242424"/>
        </w:rPr>
        <w:t>. В случае выявления по результатам проверки нарушений Комиссией разрабатывается план устранения выявленных нарушений.</w:t>
      </w:r>
    </w:p>
    <w:p w14:paraId="1AA87D06" w14:textId="1ED48BD8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3</w:t>
      </w:r>
      <w:r w:rsidR="004C185E" w:rsidRPr="004C185E">
        <w:rPr>
          <w:color w:val="242424"/>
        </w:rPr>
        <w:t>3</w:t>
      </w:r>
      <w:r w:rsidRPr="004C185E">
        <w:rPr>
          <w:color w:val="242424"/>
        </w:rPr>
        <w:t>. Подведомственный заказчик, в отношении которого проведена проверка, при проведении которой выявлены нарушения, подготавливает предложения в план устранения выявленных нарушений в срок не позднее 5 рабочих дней со дня получения экземпляра акта проверки.</w:t>
      </w:r>
    </w:p>
    <w:p w14:paraId="4CD110BE" w14:textId="03C3B57B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3</w:t>
      </w:r>
      <w:r w:rsidR="004C185E" w:rsidRPr="004C185E">
        <w:rPr>
          <w:color w:val="242424"/>
        </w:rPr>
        <w:t>4</w:t>
      </w:r>
      <w:r w:rsidRPr="004C185E">
        <w:rPr>
          <w:color w:val="242424"/>
        </w:rPr>
        <w:t>. Предложения в план устранения выявленных нарушений в срок, установленный пунктом 35 настоящего Регламента, подписывает руководитель подведомственного заказчика или лицо, его замещающее, и непозднее 2 рабочих дней со дня подписания плана направляет его в Комиссию.</w:t>
      </w:r>
    </w:p>
    <w:p w14:paraId="33F36E3A" w14:textId="10E0ABC2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3</w:t>
      </w:r>
      <w:r w:rsidR="004C185E" w:rsidRPr="004C185E">
        <w:rPr>
          <w:color w:val="242424"/>
        </w:rPr>
        <w:t>5</w:t>
      </w:r>
      <w:r w:rsidRPr="004C185E">
        <w:rPr>
          <w:color w:val="242424"/>
        </w:rPr>
        <w:t xml:space="preserve">. Комиссия в течение 5 рабочих дней с момента получения предложений в план устранения выявленных нарушений принимает решение о необходимости их включения в план устранения выявленных нарушений. Комиссия утверждает разработанный план устранения </w:t>
      </w:r>
      <w:proofErr w:type="gramStart"/>
      <w:r w:rsidRPr="004C185E">
        <w:rPr>
          <w:color w:val="242424"/>
        </w:rPr>
        <w:t>выявленных</w:t>
      </w:r>
      <w:r w:rsidR="00136666" w:rsidRPr="004C185E">
        <w:rPr>
          <w:color w:val="242424"/>
        </w:rPr>
        <w:t xml:space="preserve">  </w:t>
      </w:r>
      <w:r w:rsidRPr="004C185E">
        <w:rPr>
          <w:color w:val="242424"/>
        </w:rPr>
        <w:t>нарушений</w:t>
      </w:r>
      <w:proofErr w:type="gramEnd"/>
      <w:r w:rsidRPr="004C185E">
        <w:rPr>
          <w:color w:val="242424"/>
        </w:rPr>
        <w:t>.</w:t>
      </w:r>
    </w:p>
    <w:p w14:paraId="1CD86F01" w14:textId="630A163D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3</w:t>
      </w:r>
      <w:r w:rsidR="004C185E" w:rsidRPr="004C185E">
        <w:rPr>
          <w:color w:val="242424"/>
        </w:rPr>
        <w:t>6</w:t>
      </w:r>
      <w:r w:rsidRPr="004C185E">
        <w:rPr>
          <w:color w:val="242424"/>
        </w:rPr>
        <w:t>. В план устранения выявленных нарушений по каждому выявленному нарушению включаются мероприятия, необходимые для устранения нарушения, а также направленные на предупреждение аналогичного нарушения в дальнейшем.</w:t>
      </w:r>
    </w:p>
    <w:p w14:paraId="36273B3A" w14:textId="56E706A7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3</w:t>
      </w:r>
      <w:r w:rsidR="004C185E" w:rsidRPr="004C185E">
        <w:rPr>
          <w:color w:val="242424"/>
        </w:rPr>
        <w:t>7</w:t>
      </w:r>
      <w:r w:rsidRPr="004C185E">
        <w:rPr>
          <w:color w:val="242424"/>
        </w:rPr>
        <w:t>. В плане устранения выявленных нарушений по каждому</w:t>
      </w:r>
    </w:p>
    <w:p w14:paraId="1A17ECF3" w14:textId="77777777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выявленному нарушению указывается:</w:t>
      </w:r>
    </w:p>
    <w:p w14:paraId="22E9E7B1" w14:textId="77777777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а) суть нарушения (в соответствии с актом);</w:t>
      </w:r>
    </w:p>
    <w:p w14:paraId="026A3ABC" w14:textId="77777777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б) мероприятия, необходимые для устранения нарушения;</w:t>
      </w:r>
    </w:p>
    <w:p w14:paraId="405BF213" w14:textId="77777777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в) мероприятия, направленные на предупреждение аналогичного нарушения в дальнейшем;</w:t>
      </w:r>
    </w:p>
    <w:p w14:paraId="22628A17" w14:textId="77777777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г) срок выполнения мероприятий, указанных в плане устранения выявленных нарушений.</w:t>
      </w:r>
    </w:p>
    <w:p w14:paraId="39584DE7" w14:textId="5E3C8617" w:rsidR="00B549A2" w:rsidRPr="004C185E" w:rsidRDefault="004C185E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lastRenderedPageBreak/>
        <w:t>38</w:t>
      </w:r>
      <w:r w:rsidR="00B549A2" w:rsidRPr="004C185E">
        <w:rPr>
          <w:color w:val="242424"/>
        </w:rPr>
        <w:t>. Утвержденный Комиссией план устранения выявленных нарушений направляется подведомственному заказчику.</w:t>
      </w:r>
    </w:p>
    <w:p w14:paraId="0BB15D94" w14:textId="28E9B385" w:rsidR="00B549A2" w:rsidRPr="004C185E" w:rsidRDefault="004C185E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39</w:t>
      </w:r>
      <w:r w:rsidR="00B549A2" w:rsidRPr="004C185E">
        <w:rPr>
          <w:color w:val="242424"/>
        </w:rPr>
        <w:t xml:space="preserve">. Подведомственный заказчик информирует администрацию </w:t>
      </w:r>
      <w:r w:rsidR="00136666" w:rsidRPr="004C185E">
        <w:rPr>
          <w:color w:val="242424"/>
        </w:rPr>
        <w:t>района</w:t>
      </w:r>
      <w:r w:rsidR="00B549A2" w:rsidRPr="004C185E">
        <w:rPr>
          <w:color w:val="242424"/>
        </w:rPr>
        <w:t xml:space="preserve"> о результатах выполнения мероприятий, предусмотренных планом устранения нарушений, в установленные в нем сроки.</w:t>
      </w:r>
    </w:p>
    <w:p w14:paraId="2E5FB542" w14:textId="77777777" w:rsidR="00B549A2" w:rsidRPr="004C185E" w:rsidRDefault="00B549A2" w:rsidP="00B549A2">
      <w:pPr>
        <w:pStyle w:val="a3"/>
        <w:spacing w:before="0" w:beforeAutospacing="0" w:after="150" w:afterAutospacing="0" w:line="238" w:lineRule="atLeast"/>
        <w:jc w:val="center"/>
        <w:rPr>
          <w:color w:val="242424"/>
        </w:rPr>
      </w:pPr>
      <w:r w:rsidRPr="004C185E">
        <w:rPr>
          <w:color w:val="242424"/>
        </w:rPr>
        <w:t>VIII. Заключительные положения</w:t>
      </w:r>
    </w:p>
    <w:p w14:paraId="28B96B30" w14:textId="05FD297D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4</w:t>
      </w:r>
      <w:r w:rsidR="004C185E" w:rsidRPr="004C185E">
        <w:rPr>
          <w:color w:val="242424"/>
        </w:rPr>
        <w:t>0</w:t>
      </w:r>
      <w:r w:rsidRPr="004C185E">
        <w:rPr>
          <w:color w:val="242424"/>
        </w:rPr>
        <w:t>. В случае выявления по результатам проверок действий (бездействия), содержащих признаки административного правонарушения, материалы проверки не позднее чем в месячный срок после завершения проверки подлежат направлению в соответствующий федеральный орган исполнительной власти, уполномоченный на осуществление контроля в сфере закупок товаров (работ, услуг) для обеспечения муниципальных нужд, а в случае выявления действий (бездействия), содержащих признаки состава уголовного преступления, в правоохранительные органы.</w:t>
      </w:r>
    </w:p>
    <w:p w14:paraId="6C51CB7B" w14:textId="50BBCB5D" w:rsidR="00B549A2" w:rsidRPr="004C185E" w:rsidRDefault="00B549A2" w:rsidP="00B549A2">
      <w:pPr>
        <w:pStyle w:val="a3"/>
        <w:spacing w:before="0" w:beforeAutospacing="0" w:after="150" w:afterAutospacing="0" w:line="238" w:lineRule="atLeast"/>
        <w:rPr>
          <w:color w:val="242424"/>
        </w:rPr>
      </w:pPr>
      <w:r w:rsidRPr="004C185E">
        <w:rPr>
          <w:color w:val="242424"/>
        </w:rPr>
        <w:t>4</w:t>
      </w:r>
      <w:r w:rsidR="004C185E" w:rsidRPr="004C185E">
        <w:rPr>
          <w:color w:val="242424"/>
        </w:rPr>
        <w:t>1</w:t>
      </w:r>
      <w:r w:rsidRPr="004C185E">
        <w:rPr>
          <w:color w:val="242424"/>
        </w:rPr>
        <w:t>. Материалы проверки (отчетность, доклады, планы устранения выявленных нарушений) и иные документы и информация, полученные (разработанные) в ходе проведения проверки, хранятся не менее трех лет.</w:t>
      </w:r>
    </w:p>
    <w:p w14:paraId="4C82F87D" w14:textId="66C05764" w:rsidR="00B549A2" w:rsidRDefault="00136666">
      <w:r>
        <w:t xml:space="preserve"> </w:t>
      </w:r>
    </w:p>
    <w:sectPr w:rsidR="00B549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4D7"/>
    <w:rsid w:val="00136666"/>
    <w:rsid w:val="00364EEE"/>
    <w:rsid w:val="003B17B6"/>
    <w:rsid w:val="004753B7"/>
    <w:rsid w:val="004C185E"/>
    <w:rsid w:val="00575338"/>
    <w:rsid w:val="00587AB1"/>
    <w:rsid w:val="006314D7"/>
    <w:rsid w:val="006E05EC"/>
    <w:rsid w:val="00757791"/>
    <w:rsid w:val="007E09AC"/>
    <w:rsid w:val="0092551B"/>
    <w:rsid w:val="00B549A2"/>
    <w:rsid w:val="00C852BD"/>
    <w:rsid w:val="00D3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44E77"/>
  <w15:chartTrackingRefBased/>
  <w15:docId w15:val="{ACD0A74E-9339-4542-95E0-6C7A9A672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3B17B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49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B17B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4">
    <w:name w:val="Title"/>
    <w:basedOn w:val="a"/>
    <w:link w:val="a5"/>
    <w:qFormat/>
    <w:rsid w:val="003B17B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Заголовок Знак"/>
    <w:basedOn w:val="a0"/>
    <w:link w:val="a4"/>
    <w:rsid w:val="003B17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E09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6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7</Pages>
  <Words>2271</Words>
  <Characters>12950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2025-03-31T12:54:00Z</dcterms:created>
  <dcterms:modified xsi:type="dcterms:W3CDTF">2025-04-04T09:30:00Z</dcterms:modified>
</cp:coreProperties>
</file>